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4F7B7" w14:textId="77777777" w:rsidR="00150879" w:rsidRDefault="00990A4E">
      <w:r>
        <w:t>BODEGA PAGO CALZADILLA</w:t>
      </w:r>
    </w:p>
    <w:p w14:paraId="11C01734" w14:textId="77777777" w:rsidR="00990A4E" w:rsidRDefault="00990A4E">
      <w:r>
        <w:t>15 DE OCTUBRE</w:t>
      </w:r>
    </w:p>
    <w:p w14:paraId="1146D2B3" w14:textId="77777777" w:rsidR="00990A4E" w:rsidRDefault="00990A4E">
      <w:r>
        <w:t>HUETE-</w:t>
      </w:r>
      <w:proofErr w:type="gramStart"/>
      <w:r>
        <w:t>CUENCA  A</w:t>
      </w:r>
      <w:proofErr w:type="gramEnd"/>
      <w:r>
        <w:t xml:space="preserve"> MADRID EN TAN SOLO 1 HORA Y 20.</w:t>
      </w:r>
    </w:p>
    <w:p w14:paraId="650DE854" w14:textId="77777777" w:rsidR="00990A4E" w:rsidRDefault="00990A4E"/>
    <w:p w14:paraId="6196CD68" w14:textId="77777777" w:rsidR="00990A4E" w:rsidRDefault="00990A4E">
      <w:r>
        <w:t>HORA DE LLEGADA  1</w:t>
      </w:r>
      <w:r w:rsidR="00DA2DA8">
        <w:t>1</w:t>
      </w:r>
      <w:r>
        <w:t>,</w:t>
      </w:r>
      <w:r w:rsidR="00DA2DA8">
        <w:t>3</w:t>
      </w:r>
      <w:r>
        <w:t>0 HORAS</w:t>
      </w:r>
    </w:p>
    <w:p w14:paraId="71530863" w14:textId="77777777" w:rsidR="00990A4E" w:rsidRDefault="00990A4E">
      <w:r>
        <w:t>VISITA A</w:t>
      </w:r>
      <w:r w:rsidR="00DA2DA8">
        <w:t xml:space="preserve"> BODEGA ACOMPAÑADOS DE EXPERTOS, APRENDERAS DE LOS MEJORES.</w:t>
      </w:r>
    </w:p>
    <w:p w14:paraId="1975B69A" w14:textId="77777777" w:rsidR="00990A4E" w:rsidRDefault="00990A4E">
      <w:r>
        <w:t>CATA DE LOS VINOS DE LA BODEGA</w:t>
      </w:r>
    </w:p>
    <w:p w14:paraId="53EAF681" w14:textId="77777777" w:rsidR="00990A4E" w:rsidRDefault="00990A4E">
      <w:r>
        <w:t xml:space="preserve">COMIDA – PAELLA Y APERITIVOS </w:t>
      </w:r>
    </w:p>
    <w:p w14:paraId="77FF946B" w14:textId="77777777" w:rsidR="00990A4E" w:rsidRDefault="00990A4E"/>
    <w:p w14:paraId="22EDB9BE" w14:textId="77777777" w:rsidR="00990A4E" w:rsidRDefault="00990A4E">
      <w:r>
        <w:t>PRECIO. GRATUITO / Obsequio de nuestro compañero David Uribes.</w:t>
      </w:r>
    </w:p>
    <w:p w14:paraId="14FB8505" w14:textId="77777777" w:rsidR="00990A4E" w:rsidRDefault="00990A4E">
      <w:r>
        <w:t>Es posible que pongamos algo a escote para sufragar la comida.</w:t>
      </w:r>
    </w:p>
    <w:p w14:paraId="102ABFE0" w14:textId="77777777" w:rsidR="00990A4E" w:rsidRDefault="00990A4E">
      <w:r>
        <w:t>Tarde de Vinos y risas.</w:t>
      </w:r>
    </w:p>
    <w:p w14:paraId="530FAA8C" w14:textId="77777777" w:rsidR="00990A4E" w:rsidRDefault="00990A4E"/>
    <w:p w14:paraId="1B0EA337" w14:textId="77777777" w:rsidR="00990A4E" w:rsidRDefault="00990A4E">
      <w:pPr>
        <w:rPr>
          <w:b/>
          <w:u w:val="single"/>
        </w:rPr>
      </w:pPr>
      <w:r w:rsidRPr="00990A4E">
        <w:rPr>
          <w:b/>
          <w:u w:val="single"/>
        </w:rPr>
        <w:t>OPCION B</w:t>
      </w:r>
    </w:p>
    <w:p w14:paraId="1B982D1B" w14:textId="77777777" w:rsidR="00990A4E" w:rsidRDefault="00990A4E">
      <w:pPr>
        <w:rPr>
          <w:b/>
          <w:u w:val="single"/>
        </w:rPr>
      </w:pPr>
      <w:r>
        <w:rPr>
          <w:b/>
          <w:u w:val="single"/>
        </w:rPr>
        <w:t xml:space="preserve">Quedarse a dormir en Huete y volver a Madrid el Domingo por la mañana después de desayunar.  (Para poder reservar alojamiento hay que apuntarse lo </w:t>
      </w:r>
      <w:proofErr w:type="spellStart"/>
      <w:r>
        <w:rPr>
          <w:b/>
          <w:u w:val="single"/>
        </w:rPr>
        <w:t>mas</w:t>
      </w:r>
      <w:proofErr w:type="spellEnd"/>
      <w:r>
        <w:rPr>
          <w:b/>
          <w:u w:val="single"/>
        </w:rPr>
        <w:t xml:space="preserve"> rápido posible</w:t>
      </w:r>
      <w:r w:rsidR="00DA2DA8">
        <w:rPr>
          <w:b/>
          <w:u w:val="single"/>
        </w:rPr>
        <w:t xml:space="preserve">, hay muy pocos alojamientos en Huete y tenemos 10 </w:t>
      </w:r>
      <w:proofErr w:type="spellStart"/>
      <w:r w:rsidR="00DA2DA8">
        <w:rPr>
          <w:b/>
          <w:u w:val="single"/>
        </w:rPr>
        <w:t>dias</w:t>
      </w:r>
      <w:proofErr w:type="spellEnd"/>
      <w:r w:rsidR="00DA2DA8">
        <w:rPr>
          <w:b/>
          <w:u w:val="single"/>
        </w:rPr>
        <w:t>)</w:t>
      </w:r>
      <w:r>
        <w:rPr>
          <w:b/>
          <w:u w:val="single"/>
        </w:rPr>
        <w:t>.</w:t>
      </w:r>
    </w:p>
    <w:p w14:paraId="38071A29" w14:textId="77777777" w:rsidR="00990A4E" w:rsidRDefault="00990A4E">
      <w:pPr>
        <w:rPr>
          <w:b/>
          <w:u w:val="single"/>
        </w:rPr>
      </w:pPr>
    </w:p>
    <w:p w14:paraId="038356F6" w14:textId="77777777" w:rsidR="00990A4E" w:rsidRDefault="00990A4E">
      <w:pPr>
        <w:rPr>
          <w:b/>
          <w:u w:val="single"/>
        </w:rPr>
      </w:pPr>
      <w:r>
        <w:rPr>
          <w:b/>
          <w:u w:val="single"/>
        </w:rPr>
        <w:t xml:space="preserve">Para los nuevos es </w:t>
      </w:r>
      <w:proofErr w:type="gramStart"/>
      <w:r>
        <w:rPr>
          <w:b/>
          <w:u w:val="single"/>
        </w:rPr>
        <w:t>un forma cojonuda</w:t>
      </w:r>
      <w:proofErr w:type="gramEnd"/>
      <w:r>
        <w:rPr>
          <w:b/>
          <w:u w:val="single"/>
        </w:rPr>
        <w:t xml:space="preserve"> de conocer al grupo.</w:t>
      </w:r>
    </w:p>
    <w:p w14:paraId="60ABDA75" w14:textId="77777777" w:rsidR="00990A4E" w:rsidRDefault="00990A4E">
      <w:pPr>
        <w:rPr>
          <w:b/>
          <w:u w:val="single"/>
        </w:rPr>
      </w:pPr>
    </w:p>
    <w:p w14:paraId="3BE89218" w14:textId="77777777" w:rsidR="00990A4E" w:rsidRPr="00990A4E" w:rsidRDefault="00990A4E">
      <w:pPr>
        <w:rPr>
          <w:rFonts w:ascii="AR DESTINE" w:hAnsi="AR DESTINE"/>
          <w:b/>
          <w:sz w:val="72"/>
          <w:szCs w:val="72"/>
          <w:u w:val="single"/>
        </w:rPr>
      </w:pPr>
      <w:r w:rsidRPr="00990A4E">
        <w:rPr>
          <w:rFonts w:ascii="AR DESTINE" w:hAnsi="AR DESTINE"/>
          <w:b/>
          <w:sz w:val="72"/>
          <w:szCs w:val="72"/>
          <w:u w:val="single"/>
        </w:rPr>
        <w:t xml:space="preserve">NO FALTES </w:t>
      </w:r>
    </w:p>
    <w:p w14:paraId="64398985" w14:textId="77777777" w:rsidR="00990A4E" w:rsidRDefault="00990A4E"/>
    <w:p w14:paraId="0E5D9540" w14:textId="77777777" w:rsidR="00990A4E" w:rsidRDefault="00990A4E"/>
    <w:p w14:paraId="37337B3D" w14:textId="77777777" w:rsidR="00990A4E" w:rsidRDefault="00990A4E"/>
    <w:p w14:paraId="4D0B9579" w14:textId="77777777" w:rsidR="00990A4E" w:rsidRDefault="00990A4E"/>
    <w:sectPr w:rsidR="00990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DESTINE">
    <w:altName w:val="Calibri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A4E"/>
    <w:rsid w:val="00150879"/>
    <w:rsid w:val="005E4D9B"/>
    <w:rsid w:val="00990A4E"/>
    <w:rsid w:val="00DA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A8035"/>
  <w15:chartTrackingRefBased/>
  <w15:docId w15:val="{B0087728-D79F-43E4-AFB2-33B17DF8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</dc:creator>
  <cp:keywords/>
  <dc:description/>
  <cp:lastModifiedBy>Andres Sagrado - Agencia Boutique</cp:lastModifiedBy>
  <cp:revision>2</cp:revision>
  <dcterms:created xsi:type="dcterms:W3CDTF">2022-09-20T16:38:00Z</dcterms:created>
  <dcterms:modified xsi:type="dcterms:W3CDTF">2022-09-20T16:38:00Z</dcterms:modified>
</cp:coreProperties>
</file>